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CD5" w:rsidRDefault="00115CD5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E653BD" w:rsidRPr="00051196" w:rsidRDefault="00E653BD" w:rsidP="00E6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E653BD" w:rsidRPr="00051196" w:rsidRDefault="00E653BD" w:rsidP="00E653B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Масловская основная общеобразовательная школа</w:t>
      </w:r>
    </w:p>
    <w:p w:rsidR="00E653BD" w:rsidRPr="00051196" w:rsidRDefault="00E653BD" w:rsidP="00E6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53BD" w:rsidRPr="00051196" w:rsidRDefault="00E653BD" w:rsidP="00E653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BD" w:rsidRPr="00051196" w:rsidRDefault="00E653BD" w:rsidP="00E653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BD" w:rsidRPr="00051196" w:rsidRDefault="00E653BD" w:rsidP="00E6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E653BD" w:rsidRPr="00051196" w:rsidRDefault="00E653BD" w:rsidP="00E653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BD" w:rsidRPr="00051196" w:rsidRDefault="00E653BD" w:rsidP="00E653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16.03.2022 </w:t>
      </w:r>
      <w:r w:rsidRPr="0005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х. </w:t>
      </w:r>
      <w:proofErr w:type="spellStart"/>
      <w:r w:rsidRPr="000511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Надежевка</w:t>
      </w:r>
      <w:proofErr w:type="spellEnd"/>
    </w:p>
    <w:p w:rsidR="00115CD5" w:rsidRDefault="00115CD5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115CD5" w:rsidRDefault="00115CD5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bookmarkStart w:id="0" w:name="_GoBack"/>
      <w:bookmarkEnd w:id="0"/>
    </w:p>
    <w:p w:rsidR="00115CD5" w:rsidRDefault="006F07EF" w:rsidP="00115CD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5C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5CD5" w:rsidRPr="00115CD5">
        <w:rPr>
          <w:rFonts w:ascii="Times New Roman" w:hAnsi="Times New Roman" w:cs="Times New Roman"/>
          <w:sz w:val="28"/>
          <w:szCs w:val="28"/>
          <w:shd w:val="clear" w:color="auto" w:fill="FFFFFF"/>
        </w:rPr>
        <w:t>«О</w:t>
      </w:r>
      <w:r w:rsidRPr="00115C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внес</w:t>
      </w:r>
      <w:r w:rsidR="00115CD5">
        <w:rPr>
          <w:rFonts w:ascii="Times New Roman" w:hAnsi="Times New Roman" w:cs="Times New Roman"/>
          <w:sz w:val="28"/>
          <w:szCs w:val="28"/>
          <w:shd w:val="clear" w:color="auto" w:fill="FFFFFF"/>
        </w:rPr>
        <w:t>ении изменений</w:t>
      </w:r>
      <w:r w:rsidR="00115CD5" w:rsidRPr="00115C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Программу воспитания</w:t>
      </w:r>
    </w:p>
    <w:p w:rsidR="00115CD5" w:rsidRDefault="00115CD5" w:rsidP="00115CD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календарный план воспитательной работы</w:t>
      </w:r>
      <w:r w:rsidR="006F07EF" w:rsidRPr="00115C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14CDB" w:rsidRDefault="00115CD5" w:rsidP="00115CD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МБОУ Масловской ООШ»</w:t>
      </w:r>
    </w:p>
    <w:p w:rsidR="00115CD5" w:rsidRDefault="00115CD5" w:rsidP="00115CD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5CD5" w:rsidRDefault="00115CD5" w:rsidP="00115CD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5CD5" w:rsidRDefault="00115CD5" w:rsidP="00115CD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исполнение приказа МО и ПО Ростовской области от 24.12.2021 г №1165 «О реализации вариантных</w:t>
      </w:r>
      <w:r w:rsidR="002E1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модулей по экологическому воспитанию в  дошкольных, общеобразовательных, профессиональных образовательных организаций Ростовской области» в соответствии с целями и задачами примерной программы воспитания, целевыми ориентирами результатов экологического воспитания</w:t>
      </w:r>
      <w:proofErr w:type="gramEnd"/>
    </w:p>
    <w:p w:rsidR="0009063A" w:rsidRDefault="0009063A" w:rsidP="00115CD5">
      <w:pPr>
        <w:widowControl w:val="0"/>
        <w:autoSpaceDE w:val="0"/>
        <w:autoSpaceDN w:val="0"/>
        <w:spacing w:before="190" w:after="0" w:line="240" w:lineRule="auto"/>
        <w:ind w:left="3328" w:right="281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1ACD" w:rsidRPr="002E1ACD" w:rsidRDefault="002E1ACD" w:rsidP="00115CD5">
      <w:pPr>
        <w:widowControl w:val="0"/>
        <w:autoSpaceDE w:val="0"/>
        <w:autoSpaceDN w:val="0"/>
        <w:spacing w:before="190" w:after="0" w:line="240" w:lineRule="auto"/>
        <w:ind w:left="3328" w:right="281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1AC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2E1ACD" w:rsidRPr="002E1ACD" w:rsidRDefault="002E1ACD" w:rsidP="00115CD5">
      <w:pPr>
        <w:widowControl w:val="0"/>
        <w:autoSpaceDE w:val="0"/>
        <w:autoSpaceDN w:val="0"/>
        <w:spacing w:before="190" w:after="0" w:line="240" w:lineRule="auto"/>
        <w:ind w:left="3328" w:right="2818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15CD5" w:rsidRPr="00115CD5" w:rsidRDefault="00115CD5" w:rsidP="00115CD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5CD5" w:rsidRPr="00115CD5" w:rsidRDefault="00115CD5" w:rsidP="00115CD5">
      <w:pPr>
        <w:widowControl w:val="0"/>
        <w:numPr>
          <w:ilvl w:val="0"/>
          <w:numId w:val="1"/>
        </w:numPr>
        <w:tabs>
          <w:tab w:val="left" w:pos="669"/>
        </w:tabs>
        <w:autoSpaceDE w:val="0"/>
        <w:autoSpaceDN w:val="0"/>
        <w:spacing w:after="0" w:line="278" w:lineRule="exact"/>
        <w:ind w:hanging="284"/>
        <w:rPr>
          <w:rFonts w:ascii="Times New Roman" w:eastAsia="Times New Roman" w:hAnsi="Times New Roman" w:cs="Times New Roman"/>
          <w:sz w:val="28"/>
          <w:szCs w:val="28"/>
        </w:rPr>
      </w:pPr>
      <w:r w:rsidRPr="00115CD5">
        <w:rPr>
          <w:rFonts w:ascii="Times New Roman" w:eastAsia="Times New Roman" w:hAnsi="Times New Roman" w:cs="Times New Roman"/>
          <w:sz w:val="28"/>
          <w:szCs w:val="28"/>
        </w:rPr>
        <w:t>Заместителю</w:t>
      </w:r>
      <w:r w:rsidRPr="00115CD5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115CD5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15CD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="002E1ACD" w:rsidRPr="002E1ACD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proofErr w:type="gramEnd"/>
      <w:r w:rsidRPr="00115CD5">
        <w:rPr>
          <w:rFonts w:ascii="Times New Roman" w:eastAsia="Times New Roman" w:hAnsi="Times New Roman" w:cs="Times New Roman"/>
          <w:sz w:val="28"/>
          <w:szCs w:val="28"/>
        </w:rPr>
        <w:t>BP</w:t>
      </w:r>
      <w:r w:rsidRPr="00115CD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2E1ACD" w:rsidRPr="002E1AC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Дьяченко О.Г.</w:t>
      </w:r>
      <w:r w:rsidRPr="00115CD5">
        <w:rPr>
          <w:rFonts w:ascii="Times New Roman" w:eastAsia="Times New Roman" w:hAnsi="Times New Roman" w:cs="Times New Roman"/>
          <w:sz w:val="28"/>
          <w:szCs w:val="28"/>
        </w:rPr>
        <w:t>.:</w:t>
      </w:r>
    </w:p>
    <w:p w:rsidR="00115CD5" w:rsidRPr="00115CD5" w:rsidRDefault="00115CD5" w:rsidP="002E1ACD">
      <w:pPr>
        <w:widowControl w:val="0"/>
        <w:numPr>
          <w:ilvl w:val="1"/>
          <w:numId w:val="1"/>
        </w:numPr>
        <w:tabs>
          <w:tab w:val="left" w:pos="1004"/>
          <w:tab w:val="left" w:pos="1005"/>
        </w:tabs>
        <w:autoSpaceDE w:val="0"/>
        <w:autoSpaceDN w:val="0"/>
        <w:spacing w:after="0" w:line="271" w:lineRule="exact"/>
        <w:ind w:hanging="620"/>
        <w:rPr>
          <w:rFonts w:ascii="Times New Roman" w:eastAsia="Times New Roman" w:hAnsi="Times New Roman" w:cs="Times New Roman"/>
          <w:sz w:val="28"/>
          <w:szCs w:val="28"/>
        </w:rPr>
      </w:pP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Внести</w:t>
      </w:r>
      <w:r w:rsidRPr="00115CD5">
        <w:rPr>
          <w:rFonts w:ascii="Times New Roman" w:eastAsia="Times New Roman" w:hAnsi="Times New Roman" w:cs="Times New Roman"/>
          <w:spacing w:val="44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изменения</w:t>
      </w:r>
      <w:r w:rsidRPr="00115CD5">
        <w:rPr>
          <w:rFonts w:ascii="Times New Roman" w:eastAsia="Times New Roman" w:hAnsi="Times New Roman" w:cs="Times New Roman"/>
          <w:spacing w:val="55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115CD5">
        <w:rPr>
          <w:rFonts w:ascii="Times New Roman" w:eastAsia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Программу</w:t>
      </w:r>
      <w:r w:rsidRPr="00115CD5">
        <w:rPr>
          <w:rFonts w:ascii="Times New Roman" w:eastAsia="Times New Roman" w:hAnsi="Times New Roman" w:cs="Times New Roman"/>
          <w:spacing w:val="56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воспитания</w:t>
      </w:r>
      <w:r w:rsidRPr="00115CD5">
        <w:rPr>
          <w:rFonts w:ascii="Times New Roman" w:eastAsia="Times New Roman" w:hAnsi="Times New Roman" w:cs="Times New Roman"/>
          <w:spacing w:val="52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МБОУ</w:t>
      </w:r>
      <w:r w:rsidRPr="00115CD5">
        <w:rPr>
          <w:rFonts w:ascii="Times New Roman" w:eastAsia="Times New Roman" w:hAnsi="Times New Roman" w:cs="Times New Roman"/>
          <w:spacing w:val="51"/>
          <w:w w:val="95"/>
          <w:sz w:val="28"/>
          <w:szCs w:val="28"/>
        </w:rPr>
        <w:t xml:space="preserve"> </w:t>
      </w:r>
      <w:r w:rsidR="002E1ACD" w:rsidRPr="002E1ACD">
        <w:rPr>
          <w:rFonts w:ascii="Times New Roman" w:eastAsia="Times New Roman" w:hAnsi="Times New Roman" w:cs="Times New Roman"/>
          <w:w w:val="95"/>
          <w:sz w:val="28"/>
          <w:szCs w:val="28"/>
        </w:rPr>
        <w:t>Масловской О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ОШ</w:t>
      </w:r>
      <w:r w:rsidRPr="00115CD5">
        <w:rPr>
          <w:rFonts w:ascii="Times New Roman" w:eastAsia="Times New Roman" w:hAnsi="Times New Roman" w:cs="Times New Roman"/>
          <w:spacing w:val="42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115CD5">
        <w:rPr>
          <w:rFonts w:ascii="Times New Roman" w:eastAsia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раздел</w:t>
      </w:r>
      <w:r w:rsidRPr="00115CD5">
        <w:rPr>
          <w:rFonts w:ascii="Times New Roman" w:eastAsia="Times New Roman" w:hAnsi="Times New Roman" w:cs="Times New Roman"/>
          <w:spacing w:val="41"/>
          <w:w w:val="95"/>
          <w:sz w:val="28"/>
          <w:szCs w:val="28"/>
        </w:rPr>
        <w:t xml:space="preserve"> </w:t>
      </w:r>
      <w:r w:rsidR="002E1ACD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</w:t>
      </w:r>
      <w:r w:rsidR="002E1ACD" w:rsidRPr="002E1ACD">
        <w:rPr>
          <w:rFonts w:ascii="Times New Roman" w:eastAsia="Times New Roman" w:hAnsi="Times New Roman" w:cs="Times New Roman"/>
          <w:w w:val="95"/>
          <w:sz w:val="28"/>
          <w:szCs w:val="28"/>
        </w:rPr>
        <w:t>3</w:t>
      </w:r>
      <w:r w:rsidR="002E1ACD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sz w:val="28"/>
          <w:szCs w:val="28"/>
        </w:rPr>
        <w:t>«Виды,</w:t>
      </w:r>
      <w:r w:rsidRPr="00115CD5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115CD5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115CD5"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115CD5">
        <w:rPr>
          <w:rFonts w:ascii="Times New Roman" w:eastAsia="Times New Roman" w:hAnsi="Times New Roman" w:cs="Times New Roman"/>
          <w:sz w:val="28"/>
          <w:szCs w:val="28"/>
        </w:rPr>
        <w:tab/>
      </w:r>
      <w:r w:rsidRPr="00115CD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деятельности»:  </w:t>
      </w:r>
      <w:r w:rsidRPr="00115CD5">
        <w:rPr>
          <w:rFonts w:ascii="Times New Roman" w:eastAsia="Times New Roman" w:hAnsi="Times New Roman" w:cs="Times New Roman"/>
          <w:sz w:val="28"/>
          <w:szCs w:val="28"/>
        </w:rPr>
        <w:t>включить</w:t>
      </w:r>
      <w:r w:rsidRPr="00115CD5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sz w:val="28"/>
          <w:szCs w:val="28"/>
        </w:rPr>
        <w:t>модуль</w:t>
      </w:r>
      <w:r w:rsidRPr="00115CD5">
        <w:rPr>
          <w:rFonts w:ascii="Times New Roman" w:eastAsia="Times New Roman" w:hAnsi="Times New Roman" w:cs="Times New Roman"/>
          <w:sz w:val="28"/>
          <w:szCs w:val="28"/>
        </w:rPr>
        <w:tab/>
      </w:r>
      <w:r w:rsidRPr="00115CD5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«Экологическое</w:t>
      </w:r>
      <w:r w:rsidRPr="00115CD5">
        <w:rPr>
          <w:rFonts w:ascii="Times New Roman" w:eastAsia="Times New Roman" w:hAnsi="Times New Roman" w:cs="Times New Roman"/>
          <w:spacing w:val="-56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115CD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proofErr w:type="gramStart"/>
      <w:r w:rsidRPr="00115CD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115CD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653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15CD5" w:rsidRPr="00115CD5" w:rsidRDefault="00115CD5" w:rsidP="00115CD5">
      <w:pPr>
        <w:widowControl w:val="0"/>
        <w:numPr>
          <w:ilvl w:val="1"/>
          <w:numId w:val="1"/>
        </w:numPr>
        <w:tabs>
          <w:tab w:val="left" w:pos="886"/>
        </w:tabs>
        <w:autoSpaceDE w:val="0"/>
        <w:autoSpaceDN w:val="0"/>
        <w:spacing w:after="0" w:line="272" w:lineRule="exact"/>
        <w:ind w:left="885" w:hanging="496"/>
        <w:rPr>
          <w:rFonts w:ascii="Times New Roman" w:eastAsia="Times New Roman" w:hAnsi="Times New Roman" w:cs="Times New Roman"/>
          <w:sz w:val="28"/>
          <w:szCs w:val="28"/>
        </w:rPr>
      </w:pP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Опубликовать</w:t>
      </w:r>
      <w:r w:rsidRPr="00115CD5">
        <w:rPr>
          <w:rFonts w:ascii="Times New Roman" w:eastAsia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обновленную</w:t>
      </w:r>
      <w:r w:rsidRPr="00115CD5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программу</w:t>
      </w:r>
      <w:r w:rsidRPr="00115CD5"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на</w:t>
      </w:r>
      <w:r w:rsidRPr="00115CD5">
        <w:rPr>
          <w:rFonts w:ascii="Times New Roman" w:eastAsia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сайте</w:t>
      </w:r>
      <w:r w:rsidRPr="00115CD5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E653BD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школы </w:t>
      </w:r>
    </w:p>
    <w:p w:rsidR="00115CD5" w:rsidRPr="00115CD5" w:rsidRDefault="00115CD5" w:rsidP="002E1ACD">
      <w:pPr>
        <w:widowControl w:val="0"/>
        <w:numPr>
          <w:ilvl w:val="1"/>
          <w:numId w:val="1"/>
        </w:numPr>
        <w:tabs>
          <w:tab w:val="left" w:pos="956"/>
          <w:tab w:val="left" w:pos="957"/>
          <w:tab w:val="left" w:pos="2469"/>
          <w:tab w:val="left" w:pos="3722"/>
          <w:tab w:val="left" w:pos="5512"/>
          <w:tab w:val="left" w:pos="5919"/>
          <w:tab w:val="left" w:pos="8656"/>
        </w:tabs>
        <w:autoSpaceDE w:val="0"/>
        <w:autoSpaceDN w:val="0"/>
        <w:spacing w:after="0" w:line="283" w:lineRule="exact"/>
        <w:ind w:left="956" w:hanging="562"/>
        <w:rPr>
          <w:rFonts w:ascii="Times New Roman" w:eastAsia="Times New Roman" w:hAnsi="Times New Roman" w:cs="Times New Roman"/>
          <w:sz w:val="28"/>
          <w:szCs w:val="28"/>
        </w:rPr>
      </w:pPr>
      <w:r w:rsidRPr="00115CD5">
        <w:rPr>
          <w:rFonts w:ascii="Times New Roman" w:eastAsia="Times New Roman" w:hAnsi="Times New Roman" w:cs="Times New Roman"/>
          <w:sz w:val="28"/>
          <w:szCs w:val="28"/>
        </w:rPr>
        <w:t>Ознакомить</w:t>
      </w:r>
      <w:r w:rsidRPr="00115CD5">
        <w:rPr>
          <w:rFonts w:ascii="Times New Roman" w:eastAsia="Times New Roman" w:hAnsi="Times New Roman" w:cs="Times New Roman"/>
          <w:sz w:val="28"/>
          <w:szCs w:val="28"/>
        </w:rPr>
        <w:tab/>
        <w:t>классных</w:t>
      </w:r>
      <w:r w:rsidRPr="00115CD5">
        <w:rPr>
          <w:rFonts w:ascii="Times New Roman" w:eastAsia="Times New Roman" w:hAnsi="Times New Roman" w:cs="Times New Roman"/>
          <w:sz w:val="28"/>
          <w:szCs w:val="28"/>
        </w:rPr>
        <w:tab/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руководителей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ab/>
      </w:r>
      <w:r w:rsidRPr="00115CD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15CD5">
        <w:rPr>
          <w:rFonts w:ascii="Times New Roman" w:eastAsia="Times New Roman" w:hAnsi="Times New Roman" w:cs="Times New Roman"/>
          <w:sz w:val="28"/>
          <w:szCs w:val="28"/>
        </w:rPr>
        <w:tab/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учителей-предметников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ab/>
      </w:r>
      <w:r w:rsidR="002E1AC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15CD5">
        <w:rPr>
          <w:rFonts w:ascii="Times New Roman" w:eastAsia="Times New Roman" w:hAnsi="Times New Roman" w:cs="Times New Roman"/>
          <w:sz w:val="28"/>
          <w:szCs w:val="28"/>
        </w:rPr>
        <w:t>рограммой</w:t>
      </w:r>
      <w:r w:rsidR="002E1A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1ACD">
        <w:rPr>
          <w:rFonts w:ascii="Times New Roman" w:eastAsia="Times New Roman" w:hAnsi="Times New Roman" w:cs="Times New Roman"/>
          <w:b/>
          <w:w w:val="90"/>
          <w:sz w:val="28"/>
          <w:szCs w:val="28"/>
        </w:rPr>
        <w:t xml:space="preserve"> </w:t>
      </w:r>
      <w:r w:rsidR="002E1ACD" w:rsidRPr="002E1ACD">
        <w:rPr>
          <w:rFonts w:ascii="Times New Roman" w:eastAsia="Times New Roman" w:hAnsi="Times New Roman" w:cs="Times New Roman"/>
          <w:w w:val="90"/>
          <w:sz w:val="28"/>
          <w:szCs w:val="28"/>
        </w:rPr>
        <w:t>воспитания в новой редакции</w:t>
      </w:r>
      <w:r w:rsidR="00E653BD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 </w:t>
      </w:r>
    </w:p>
    <w:p w:rsidR="00115CD5" w:rsidRPr="00115CD5" w:rsidRDefault="00115CD5" w:rsidP="00115CD5">
      <w:pPr>
        <w:widowControl w:val="0"/>
        <w:numPr>
          <w:ilvl w:val="0"/>
          <w:numId w:val="1"/>
        </w:numPr>
        <w:tabs>
          <w:tab w:val="left" w:pos="822"/>
          <w:tab w:val="left" w:pos="823"/>
        </w:tabs>
        <w:autoSpaceDE w:val="0"/>
        <w:autoSpaceDN w:val="0"/>
        <w:spacing w:before="8" w:after="0" w:line="280" w:lineRule="exact"/>
        <w:ind w:left="822" w:hanging="424"/>
        <w:rPr>
          <w:rFonts w:ascii="Times New Roman" w:eastAsia="Times New Roman" w:hAnsi="Times New Roman" w:cs="Times New Roman"/>
          <w:sz w:val="28"/>
          <w:szCs w:val="28"/>
        </w:rPr>
      </w:pP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Рабочей</w:t>
      </w:r>
      <w:r w:rsidRPr="00115CD5">
        <w:rPr>
          <w:rFonts w:ascii="Times New Roman" w:eastAsia="Times New Roman" w:hAnsi="Times New Roman" w:cs="Times New Roman"/>
          <w:spacing w:val="14"/>
          <w:w w:val="95"/>
          <w:sz w:val="28"/>
          <w:szCs w:val="28"/>
        </w:rPr>
        <w:t xml:space="preserve"> </w:t>
      </w:r>
      <w:proofErr w:type="spellStart"/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г</w:t>
      </w:r>
      <w:proofErr w:type="gramStart"/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py</w:t>
      </w:r>
      <w:proofErr w:type="gramEnd"/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ппe</w:t>
      </w:r>
      <w:proofErr w:type="spellEnd"/>
      <w:r w:rsidRPr="00115CD5">
        <w:rPr>
          <w:rFonts w:ascii="Times New Roman" w:eastAsia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(Приложение</w:t>
      </w:r>
      <w:r w:rsidRPr="00115CD5">
        <w:rPr>
          <w:rFonts w:ascii="Times New Roman" w:eastAsia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1)</w:t>
      </w:r>
      <w:r w:rsidRPr="00115CD5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внести</w:t>
      </w:r>
      <w:r w:rsidRPr="00115CD5">
        <w:rPr>
          <w:rFonts w:ascii="Times New Roman" w:eastAsia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115CD5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="002E1ACD">
        <w:rPr>
          <w:rFonts w:ascii="Times New Roman" w:eastAsia="Times New Roman" w:hAnsi="Times New Roman" w:cs="Times New Roman"/>
          <w:w w:val="95"/>
          <w:sz w:val="28"/>
          <w:szCs w:val="28"/>
        </w:rPr>
        <w:t>календарный</w:t>
      </w:r>
      <w:r w:rsidRPr="00115CD5">
        <w:rPr>
          <w:rFonts w:ascii="Times New Roman" w:eastAsia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план</w:t>
      </w:r>
      <w:r w:rsidRPr="00115CD5">
        <w:rPr>
          <w:rFonts w:ascii="Times New Roman" w:eastAsia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воспитательной</w:t>
      </w:r>
      <w:r w:rsidRPr="00115CD5">
        <w:rPr>
          <w:rFonts w:ascii="Times New Roman" w:eastAsia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работы.</w:t>
      </w:r>
    </w:p>
    <w:p w:rsidR="00115CD5" w:rsidRPr="00115CD5" w:rsidRDefault="00115CD5" w:rsidP="00115CD5">
      <w:pPr>
        <w:widowControl w:val="0"/>
        <w:numPr>
          <w:ilvl w:val="0"/>
          <w:numId w:val="1"/>
        </w:numPr>
        <w:tabs>
          <w:tab w:val="left" w:pos="818"/>
          <w:tab w:val="left" w:pos="819"/>
        </w:tabs>
        <w:autoSpaceDE w:val="0"/>
        <w:autoSpaceDN w:val="0"/>
        <w:spacing w:after="0" w:line="273" w:lineRule="exact"/>
        <w:ind w:left="818" w:hanging="420"/>
        <w:rPr>
          <w:rFonts w:ascii="Times New Roman" w:eastAsia="Times New Roman" w:hAnsi="Times New Roman" w:cs="Times New Roman"/>
          <w:sz w:val="28"/>
          <w:szCs w:val="28"/>
        </w:rPr>
      </w:pPr>
      <w:r w:rsidRPr="00115CD5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Утвердить</w:t>
      </w:r>
      <w:r w:rsidRPr="00115CD5">
        <w:rPr>
          <w:rFonts w:ascii="Times New Roman" w:eastAsia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программу</w:t>
      </w:r>
      <w:r w:rsidRPr="00115CD5">
        <w:rPr>
          <w:rFonts w:ascii="Times New Roman" w:eastAsia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воспитания</w:t>
      </w:r>
      <w:r w:rsidRPr="00115CD5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115CD5">
        <w:rPr>
          <w:rFonts w:ascii="Times New Roman" w:eastAsia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новой</w:t>
      </w:r>
      <w:r w:rsidRPr="00115CD5">
        <w:rPr>
          <w:rFonts w:ascii="Times New Roman" w:eastAsia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редакции</w:t>
      </w:r>
      <w:r w:rsidRPr="00115CD5">
        <w:rPr>
          <w:rFonts w:ascii="Times New Roman" w:eastAsia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(Приложение</w:t>
      </w:r>
      <w:r w:rsidRPr="00115CD5">
        <w:rPr>
          <w:rFonts w:ascii="Times New Roman" w:eastAsia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2).</w:t>
      </w:r>
    </w:p>
    <w:p w:rsidR="00115CD5" w:rsidRPr="002E1ACD" w:rsidRDefault="00115CD5" w:rsidP="00115CD5">
      <w:pPr>
        <w:widowControl w:val="0"/>
        <w:numPr>
          <w:ilvl w:val="0"/>
          <w:numId w:val="1"/>
        </w:numPr>
        <w:tabs>
          <w:tab w:val="left" w:pos="683"/>
        </w:tabs>
        <w:autoSpaceDE w:val="0"/>
        <w:autoSpaceDN w:val="0"/>
        <w:spacing w:after="0" w:line="280" w:lineRule="exact"/>
        <w:ind w:left="682" w:hanging="278"/>
        <w:rPr>
          <w:rFonts w:ascii="Times New Roman" w:eastAsia="Times New Roman" w:hAnsi="Times New Roman" w:cs="Times New Roman"/>
          <w:sz w:val="28"/>
          <w:szCs w:val="28"/>
        </w:rPr>
      </w:pPr>
      <w:r w:rsidRPr="00115CD5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Контроль</w:t>
      </w:r>
      <w:r w:rsidRPr="00115CD5">
        <w:rPr>
          <w:rFonts w:ascii="Times New Roman" w:eastAsia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исполнения</w:t>
      </w:r>
      <w:r w:rsidRPr="00115CD5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настоящего</w:t>
      </w:r>
      <w:r w:rsidRPr="00115CD5">
        <w:rPr>
          <w:rFonts w:ascii="Times New Roman" w:eastAsia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приказа</w:t>
      </w:r>
      <w:r w:rsidRPr="00115CD5">
        <w:rPr>
          <w:rFonts w:ascii="Times New Roman" w:eastAsia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оставляю</w:t>
      </w:r>
      <w:r w:rsidRPr="00115CD5">
        <w:rPr>
          <w:rFonts w:ascii="Times New Roman" w:eastAsia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за</w:t>
      </w:r>
      <w:r w:rsidRPr="00115CD5">
        <w:rPr>
          <w:rFonts w:ascii="Times New Roman" w:eastAsia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115CD5">
        <w:rPr>
          <w:rFonts w:ascii="Times New Roman" w:eastAsia="Times New Roman" w:hAnsi="Times New Roman" w:cs="Times New Roman"/>
          <w:w w:val="95"/>
          <w:sz w:val="28"/>
          <w:szCs w:val="28"/>
        </w:rPr>
        <w:t>собой.</w:t>
      </w:r>
    </w:p>
    <w:p w:rsidR="002E1ACD" w:rsidRDefault="002E1ACD" w:rsidP="002E1ACD">
      <w:pPr>
        <w:widowControl w:val="0"/>
        <w:tabs>
          <w:tab w:val="left" w:pos="683"/>
        </w:tabs>
        <w:autoSpaceDE w:val="0"/>
        <w:autoSpaceDN w:val="0"/>
        <w:spacing w:after="0" w:line="280" w:lineRule="exact"/>
        <w:rPr>
          <w:rFonts w:ascii="Times New Roman" w:eastAsia="Times New Roman" w:hAnsi="Times New Roman" w:cs="Times New Roman"/>
          <w:w w:val="95"/>
          <w:sz w:val="28"/>
          <w:szCs w:val="28"/>
        </w:rPr>
      </w:pPr>
    </w:p>
    <w:p w:rsidR="002E1ACD" w:rsidRDefault="002E1ACD" w:rsidP="002E1ACD">
      <w:pPr>
        <w:widowControl w:val="0"/>
        <w:tabs>
          <w:tab w:val="left" w:pos="683"/>
        </w:tabs>
        <w:autoSpaceDE w:val="0"/>
        <w:autoSpaceDN w:val="0"/>
        <w:spacing w:after="0" w:line="280" w:lineRule="exact"/>
        <w:rPr>
          <w:rFonts w:ascii="Times New Roman" w:eastAsia="Times New Roman" w:hAnsi="Times New Roman" w:cs="Times New Roman"/>
          <w:w w:val="95"/>
          <w:sz w:val="28"/>
          <w:szCs w:val="28"/>
        </w:rPr>
      </w:pPr>
    </w:p>
    <w:p w:rsidR="002E1ACD" w:rsidRDefault="002E1ACD" w:rsidP="002E1ACD">
      <w:pPr>
        <w:widowControl w:val="0"/>
        <w:tabs>
          <w:tab w:val="left" w:pos="683"/>
        </w:tabs>
        <w:autoSpaceDE w:val="0"/>
        <w:autoSpaceDN w:val="0"/>
        <w:spacing w:after="0" w:line="280" w:lineRule="exact"/>
        <w:rPr>
          <w:rFonts w:ascii="Times New Roman" w:eastAsia="Times New Roman" w:hAnsi="Times New Roman" w:cs="Times New Roman"/>
          <w:w w:val="95"/>
          <w:sz w:val="28"/>
          <w:szCs w:val="28"/>
        </w:rPr>
      </w:pPr>
    </w:p>
    <w:p w:rsidR="002E1ACD" w:rsidRDefault="002E1ACD" w:rsidP="002E1ACD">
      <w:pPr>
        <w:widowControl w:val="0"/>
        <w:tabs>
          <w:tab w:val="left" w:pos="683"/>
        </w:tabs>
        <w:autoSpaceDE w:val="0"/>
        <w:autoSpaceDN w:val="0"/>
        <w:spacing w:after="0" w:line="280" w:lineRule="exact"/>
        <w:rPr>
          <w:rFonts w:ascii="Times New Roman" w:eastAsia="Times New Roman" w:hAnsi="Times New Roman" w:cs="Times New Roman"/>
          <w:w w:val="95"/>
          <w:sz w:val="28"/>
          <w:szCs w:val="28"/>
        </w:rPr>
      </w:pPr>
    </w:p>
    <w:p w:rsidR="002E1ACD" w:rsidRDefault="002E1ACD" w:rsidP="002E1ACD">
      <w:pPr>
        <w:widowControl w:val="0"/>
        <w:tabs>
          <w:tab w:val="left" w:pos="683"/>
        </w:tabs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w w:val="95"/>
          <w:sz w:val="28"/>
          <w:szCs w:val="28"/>
        </w:rPr>
      </w:pPr>
      <w:r>
        <w:rPr>
          <w:rFonts w:ascii="Times New Roman" w:eastAsia="Times New Roman" w:hAnsi="Times New Roman" w:cs="Times New Roman"/>
          <w:w w:val="95"/>
          <w:sz w:val="28"/>
          <w:szCs w:val="28"/>
        </w:rPr>
        <w:t>Директор школы                           Короткова О.А.</w:t>
      </w:r>
    </w:p>
    <w:p w:rsidR="002E1ACD" w:rsidRDefault="002E1ACD" w:rsidP="002E1ACD">
      <w:pPr>
        <w:widowControl w:val="0"/>
        <w:tabs>
          <w:tab w:val="left" w:pos="683"/>
        </w:tabs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w w:val="95"/>
          <w:sz w:val="28"/>
          <w:szCs w:val="28"/>
        </w:rPr>
      </w:pPr>
    </w:p>
    <w:p w:rsidR="002E1ACD" w:rsidRDefault="002E1ACD" w:rsidP="002E1ACD">
      <w:pPr>
        <w:widowControl w:val="0"/>
        <w:tabs>
          <w:tab w:val="left" w:pos="683"/>
        </w:tabs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w w:val="95"/>
          <w:sz w:val="28"/>
          <w:szCs w:val="28"/>
        </w:rPr>
      </w:pPr>
    </w:p>
    <w:p w:rsidR="002E1ACD" w:rsidRDefault="002E1ACD" w:rsidP="002E1ACD">
      <w:pPr>
        <w:widowControl w:val="0"/>
        <w:tabs>
          <w:tab w:val="left" w:pos="683"/>
        </w:tabs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w w:val="95"/>
          <w:sz w:val="28"/>
          <w:szCs w:val="28"/>
        </w:rPr>
      </w:pPr>
    </w:p>
    <w:p w:rsidR="002E1ACD" w:rsidRDefault="002E1ACD" w:rsidP="002E1ACD">
      <w:pPr>
        <w:widowControl w:val="0"/>
        <w:tabs>
          <w:tab w:val="left" w:pos="683"/>
        </w:tabs>
        <w:autoSpaceDE w:val="0"/>
        <w:autoSpaceDN w:val="0"/>
        <w:spacing w:after="0" w:line="280" w:lineRule="exact"/>
        <w:rPr>
          <w:rFonts w:ascii="Times New Roman" w:eastAsia="Times New Roman" w:hAnsi="Times New Roman" w:cs="Times New Roman"/>
          <w:w w:val="95"/>
          <w:sz w:val="28"/>
          <w:szCs w:val="28"/>
        </w:rPr>
      </w:pPr>
      <w:r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w w:val="95"/>
          <w:sz w:val="28"/>
          <w:szCs w:val="28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: </w:t>
      </w:r>
    </w:p>
    <w:p w:rsidR="002E1ACD" w:rsidRDefault="002E1ACD" w:rsidP="002E1ACD">
      <w:pPr>
        <w:widowControl w:val="0"/>
        <w:tabs>
          <w:tab w:val="left" w:pos="683"/>
        </w:tabs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w w:val="95"/>
          <w:sz w:val="28"/>
          <w:szCs w:val="28"/>
        </w:rPr>
      </w:pPr>
    </w:p>
    <w:p w:rsidR="002E1ACD" w:rsidRDefault="002E1ACD" w:rsidP="002E1ACD">
      <w:pPr>
        <w:widowControl w:val="0"/>
        <w:tabs>
          <w:tab w:val="left" w:pos="683"/>
        </w:tabs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w w:val="95"/>
          <w:sz w:val="28"/>
          <w:szCs w:val="28"/>
        </w:rPr>
      </w:pPr>
    </w:p>
    <w:p w:rsidR="002E1ACD" w:rsidRDefault="002E1ACD" w:rsidP="002E1ACD">
      <w:pPr>
        <w:widowControl w:val="0"/>
        <w:tabs>
          <w:tab w:val="left" w:pos="683"/>
        </w:tabs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w w:val="95"/>
          <w:sz w:val="28"/>
          <w:szCs w:val="28"/>
        </w:rPr>
      </w:pPr>
    </w:p>
    <w:p w:rsidR="002E1ACD" w:rsidRPr="00115CD5" w:rsidRDefault="002E1ACD" w:rsidP="002E1ACD">
      <w:pPr>
        <w:widowControl w:val="0"/>
        <w:tabs>
          <w:tab w:val="left" w:pos="683"/>
        </w:tabs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5CD5" w:rsidRPr="00115CD5" w:rsidRDefault="00115CD5" w:rsidP="002E1A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5CD5" w:rsidRPr="00115CD5" w:rsidRDefault="00115CD5" w:rsidP="00115CD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5CD5" w:rsidRPr="00115CD5" w:rsidRDefault="00115CD5" w:rsidP="00115C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115CD5" w:rsidRPr="00115CD5" w:rsidSect="00115CD5">
          <w:pgSz w:w="12240" w:h="16820"/>
          <w:pgMar w:top="740" w:right="700" w:bottom="280" w:left="1440" w:header="720" w:footer="720" w:gutter="0"/>
          <w:cols w:space="720"/>
        </w:sectPr>
      </w:pPr>
    </w:p>
    <w:p w:rsidR="00115CD5" w:rsidRPr="00115CD5" w:rsidRDefault="00115CD5" w:rsidP="00115C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115CD5" w:rsidRPr="00115CD5">
          <w:type w:val="continuous"/>
          <w:pgSz w:w="12240" w:h="16820"/>
          <w:pgMar w:top="740" w:right="700" w:bottom="280" w:left="1440" w:header="720" w:footer="720" w:gutter="0"/>
          <w:cols w:num="2" w:space="720" w:equalWidth="0">
            <w:col w:w="4544" w:space="1579"/>
            <w:col w:w="3977"/>
          </w:cols>
        </w:sectPr>
      </w:pPr>
    </w:p>
    <w:p w:rsidR="00115CD5" w:rsidRDefault="002E1ACD" w:rsidP="002E1AC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E1ACD" w:rsidRDefault="002E1ACD" w:rsidP="002E1AC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54"/>
        <w:gridCol w:w="3144"/>
        <w:gridCol w:w="2973"/>
      </w:tblGrid>
      <w:tr w:rsidR="0009063A" w:rsidTr="0009063A">
        <w:tc>
          <w:tcPr>
            <w:tcW w:w="3454" w:type="dxa"/>
          </w:tcPr>
          <w:p w:rsidR="0009063A" w:rsidRDefault="0009063A" w:rsidP="002E1AC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</w:p>
        </w:tc>
        <w:tc>
          <w:tcPr>
            <w:tcW w:w="3144" w:type="dxa"/>
          </w:tcPr>
          <w:p w:rsidR="0009063A" w:rsidRDefault="0009063A" w:rsidP="002E1AC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973" w:type="dxa"/>
          </w:tcPr>
          <w:p w:rsidR="0009063A" w:rsidRDefault="0009063A" w:rsidP="002E1AC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09063A" w:rsidTr="0009063A">
        <w:tc>
          <w:tcPr>
            <w:tcW w:w="3454" w:type="dxa"/>
          </w:tcPr>
          <w:p w:rsidR="0009063A" w:rsidRDefault="0009063A" w:rsidP="002E1AC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Воловликова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3144" w:type="dxa"/>
          </w:tcPr>
          <w:p w:rsidR="0009063A" w:rsidRDefault="0009063A" w:rsidP="002E1AC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2/4</w:t>
            </w:r>
          </w:p>
        </w:tc>
        <w:tc>
          <w:tcPr>
            <w:tcW w:w="2973" w:type="dxa"/>
          </w:tcPr>
          <w:p w:rsidR="0009063A" w:rsidRDefault="0009063A" w:rsidP="002E1AC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63A" w:rsidTr="0009063A">
        <w:tc>
          <w:tcPr>
            <w:tcW w:w="3454" w:type="dxa"/>
          </w:tcPr>
          <w:p w:rsidR="0009063A" w:rsidRDefault="0009063A" w:rsidP="002E1AC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Сульженко Н.Н.</w:t>
            </w:r>
          </w:p>
        </w:tc>
        <w:tc>
          <w:tcPr>
            <w:tcW w:w="3144" w:type="dxa"/>
          </w:tcPr>
          <w:p w:rsidR="0009063A" w:rsidRDefault="0009063A" w:rsidP="002E1AC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1/3</w:t>
            </w:r>
          </w:p>
        </w:tc>
        <w:tc>
          <w:tcPr>
            <w:tcW w:w="2973" w:type="dxa"/>
          </w:tcPr>
          <w:p w:rsidR="0009063A" w:rsidRDefault="0009063A" w:rsidP="002E1AC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63A" w:rsidTr="0009063A">
        <w:tc>
          <w:tcPr>
            <w:tcW w:w="3454" w:type="dxa"/>
          </w:tcPr>
          <w:p w:rsidR="0009063A" w:rsidRDefault="0009063A" w:rsidP="002E1AC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Н.Н.</w:t>
            </w:r>
          </w:p>
        </w:tc>
        <w:tc>
          <w:tcPr>
            <w:tcW w:w="3144" w:type="dxa"/>
          </w:tcPr>
          <w:p w:rsidR="0009063A" w:rsidRDefault="0009063A" w:rsidP="002E1AC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</w:p>
        </w:tc>
        <w:tc>
          <w:tcPr>
            <w:tcW w:w="2973" w:type="dxa"/>
          </w:tcPr>
          <w:p w:rsidR="0009063A" w:rsidRDefault="0009063A" w:rsidP="002E1AC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63A" w:rsidTr="0009063A">
        <w:tc>
          <w:tcPr>
            <w:tcW w:w="3454" w:type="dxa"/>
          </w:tcPr>
          <w:p w:rsidR="0009063A" w:rsidRDefault="0009063A" w:rsidP="002E1AC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3144" w:type="dxa"/>
          </w:tcPr>
          <w:p w:rsidR="0009063A" w:rsidRDefault="0009063A" w:rsidP="002E1AC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2973" w:type="dxa"/>
          </w:tcPr>
          <w:p w:rsidR="0009063A" w:rsidRDefault="0009063A" w:rsidP="002E1AC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63A" w:rsidTr="0009063A">
        <w:tc>
          <w:tcPr>
            <w:tcW w:w="3454" w:type="dxa"/>
          </w:tcPr>
          <w:p w:rsidR="0009063A" w:rsidRDefault="0009063A" w:rsidP="002E1AC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Дьяченко  О.Г.</w:t>
            </w:r>
          </w:p>
        </w:tc>
        <w:tc>
          <w:tcPr>
            <w:tcW w:w="3144" w:type="dxa"/>
          </w:tcPr>
          <w:p w:rsidR="0009063A" w:rsidRDefault="0009063A" w:rsidP="002E1AC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</w:t>
            </w:r>
          </w:p>
        </w:tc>
        <w:tc>
          <w:tcPr>
            <w:tcW w:w="2973" w:type="dxa"/>
          </w:tcPr>
          <w:p w:rsidR="0009063A" w:rsidRDefault="0009063A" w:rsidP="002E1AC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63A" w:rsidTr="0009063A">
        <w:tc>
          <w:tcPr>
            <w:tcW w:w="3454" w:type="dxa"/>
          </w:tcPr>
          <w:p w:rsidR="0009063A" w:rsidRDefault="0009063A" w:rsidP="002E1AC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Короткова О.В.</w:t>
            </w:r>
          </w:p>
        </w:tc>
        <w:tc>
          <w:tcPr>
            <w:tcW w:w="3144" w:type="dxa"/>
          </w:tcPr>
          <w:p w:rsidR="0009063A" w:rsidRDefault="0009063A" w:rsidP="002E1AC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</w:t>
            </w:r>
          </w:p>
        </w:tc>
        <w:tc>
          <w:tcPr>
            <w:tcW w:w="2973" w:type="dxa"/>
          </w:tcPr>
          <w:p w:rsidR="0009063A" w:rsidRDefault="0009063A" w:rsidP="002E1AC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1ACD" w:rsidRPr="00115CD5" w:rsidRDefault="002E1ACD" w:rsidP="002E1AC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E1ACD" w:rsidRPr="00115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14E7"/>
    <w:multiLevelType w:val="multilevel"/>
    <w:tmpl w:val="70F2820C"/>
    <w:lvl w:ilvl="0">
      <w:start w:val="1"/>
      <w:numFmt w:val="decimal"/>
      <w:lvlText w:val="%1."/>
      <w:lvlJc w:val="left"/>
      <w:pPr>
        <w:ind w:left="668" w:hanging="283"/>
        <w:jc w:val="left"/>
      </w:pPr>
      <w:rPr>
        <w:rFonts w:hint="default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4" w:hanging="619"/>
        <w:jc w:val="left"/>
      </w:pPr>
      <w:rPr>
        <w:rFonts w:hint="default"/>
        <w:w w:val="92"/>
        <w:lang w:val="ru-RU" w:eastAsia="en-US" w:bidi="ar-SA"/>
      </w:rPr>
    </w:lvl>
    <w:lvl w:ilvl="2">
      <w:numFmt w:val="bullet"/>
      <w:lvlText w:val="•"/>
      <w:lvlJc w:val="left"/>
      <w:pPr>
        <w:ind w:left="2011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2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3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4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6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7" w:hanging="61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EF"/>
    <w:rsid w:val="0009063A"/>
    <w:rsid w:val="00114CDB"/>
    <w:rsid w:val="00115CD5"/>
    <w:rsid w:val="002E1ACD"/>
    <w:rsid w:val="005742E9"/>
    <w:rsid w:val="006F07EF"/>
    <w:rsid w:val="00AE51D9"/>
    <w:rsid w:val="00E6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CD5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115C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2E1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CD5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115C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2E1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2022-03-31T09:27:00Z</dcterms:created>
  <dcterms:modified xsi:type="dcterms:W3CDTF">2022-03-31T09:33:00Z</dcterms:modified>
</cp:coreProperties>
</file>